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860B7" w14:textId="77777777" w:rsidR="006E32E8" w:rsidRDefault="0010532A">
      <w:pPr>
        <w:pStyle w:val="a"/>
        <w:rPr>
          <w:rFonts w:ascii="STXingkai" w:eastAsia="STXingkai"/>
          <w:b w:val="0"/>
          <w:color w:val="000000"/>
          <w:sz w:val="96"/>
          <w:szCs w:val="96"/>
        </w:rPr>
      </w:pPr>
      <w:r>
        <w:rPr>
          <w:rFonts w:ascii="STXingkai" w:eastAsia="STXingkai" w:hint="eastAsia"/>
          <w:b w:val="0"/>
          <w:noProof/>
          <w:color w:val="000000"/>
          <w:sz w:val="96"/>
          <w:szCs w:val="96"/>
        </w:rPr>
        <w:drawing>
          <wp:inline distT="0" distB="0" distL="0" distR="0" wp14:anchorId="599E20F9" wp14:editId="50CD6F70">
            <wp:extent cx="4501661" cy="954405"/>
            <wp:effectExtent l="0" t="0" r="0" b="0"/>
            <wp:docPr id="1" name="图片 1" descr="校名透明_红_完美版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校名透明_红_完美版"/>
                    <pic:cNvPicPr>
                      <a:picLocks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68" cy="96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311A4" w14:textId="77777777" w:rsidR="006E32E8" w:rsidRDefault="006E32E8">
      <w:pPr>
        <w:pStyle w:val="a"/>
        <w:ind w:firstLineChars="100" w:firstLine="321"/>
        <w:jc w:val="both"/>
        <w:rPr>
          <w:sz w:val="32"/>
          <w:szCs w:val="32"/>
        </w:rPr>
      </w:pPr>
    </w:p>
    <w:p w14:paraId="57F88D27" w14:textId="4591452C" w:rsidR="006E32E8" w:rsidRDefault="00A33A8B" w:rsidP="00ED5466">
      <w:pPr>
        <w:pStyle w:val="a"/>
        <w:rPr>
          <w:rFonts w:ascii="SimHei" w:eastAsia="SimHei"/>
          <w:spacing w:val="40"/>
          <w:szCs w:val="52"/>
        </w:rPr>
      </w:pPr>
      <w:r>
        <w:rPr>
          <w:rFonts w:ascii="SimHei" w:eastAsia="SimHei" w:hint="eastAsia"/>
          <w:spacing w:val="40"/>
          <w:szCs w:val="52"/>
        </w:rPr>
        <w:t>软件工程</w:t>
      </w:r>
      <w:r w:rsidR="0085689F">
        <w:rPr>
          <w:rFonts w:ascii="SimHei" w:eastAsia="SimHei" w:hint="eastAsia"/>
          <w:spacing w:val="40"/>
          <w:szCs w:val="52"/>
        </w:rPr>
        <w:t>实验</w:t>
      </w:r>
      <w:r w:rsidR="006E32E8">
        <w:rPr>
          <w:rFonts w:ascii="SimHei" w:eastAsia="SimHei" w:hint="eastAsia"/>
          <w:spacing w:val="40"/>
          <w:szCs w:val="52"/>
        </w:rPr>
        <w:t>报告</w:t>
      </w:r>
    </w:p>
    <w:p w14:paraId="754C036E" w14:textId="77777777" w:rsidR="006E32E8" w:rsidRDefault="006E32E8">
      <w:pPr>
        <w:jc w:val="center"/>
        <w:rPr>
          <w:b/>
          <w:sz w:val="48"/>
        </w:rPr>
      </w:pPr>
    </w:p>
    <w:p w14:paraId="002C933E" w14:textId="77777777" w:rsidR="006E32E8" w:rsidRDefault="006E32E8">
      <w:pPr>
        <w:rPr>
          <w:b/>
          <w:sz w:val="48"/>
        </w:rPr>
      </w:pPr>
    </w:p>
    <w:p w14:paraId="491963CD" w14:textId="7438EA5C" w:rsidR="006E32E8" w:rsidRDefault="006E32E8">
      <w:pPr>
        <w:rPr>
          <w:b/>
          <w:sz w:val="48"/>
        </w:rPr>
      </w:pPr>
    </w:p>
    <w:p w14:paraId="4683C0FC" w14:textId="77777777" w:rsidR="00ED5466" w:rsidRDefault="00ED5466">
      <w:pPr>
        <w:rPr>
          <w:b/>
          <w:sz w:val="4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25"/>
        <w:gridCol w:w="1992"/>
        <w:gridCol w:w="1440"/>
        <w:gridCol w:w="1864"/>
      </w:tblGrid>
      <w:tr w:rsidR="006E32E8" w14:paraId="26F7189A" w14:textId="77777777" w:rsidTr="00746C35">
        <w:trPr>
          <w:trHeight w:val="480"/>
          <w:jc w:val="center"/>
        </w:trPr>
        <w:tc>
          <w:tcPr>
            <w:tcW w:w="1525" w:type="dxa"/>
            <w:vAlign w:val="bottom"/>
          </w:tcPr>
          <w:p w14:paraId="6E1684BD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题目</w:t>
            </w:r>
          </w:p>
        </w:tc>
        <w:tc>
          <w:tcPr>
            <w:tcW w:w="5296" w:type="dxa"/>
            <w:gridSpan w:val="3"/>
            <w:tcBorders>
              <w:bottom w:val="single" w:sz="4" w:space="0" w:color="auto"/>
            </w:tcBorders>
            <w:vAlign w:val="bottom"/>
          </w:tcPr>
          <w:p w14:paraId="70EF4A02" w14:textId="43B6111F" w:rsidR="006E32E8" w:rsidRDefault="006E3AD8">
            <w:pPr>
              <w:pStyle w:val="a0"/>
              <w:rPr>
                <w:rFonts w:ascii="SimHei" w:eastAsia="SimHei"/>
                <w:bCs/>
                <w:sz w:val="30"/>
                <w:szCs w:val="30"/>
              </w:rPr>
            </w:pPr>
            <w:r w:rsidRPr="006E3AD8">
              <w:rPr>
                <w:rFonts w:ascii="SimHei" w:eastAsia="SimHei" w:hint="eastAsia"/>
                <w:bCs/>
                <w:sz w:val="30"/>
                <w:szCs w:val="30"/>
              </w:rPr>
              <w:t>实验二 在线图书管理系统概要设计</w:t>
            </w:r>
          </w:p>
        </w:tc>
      </w:tr>
      <w:tr w:rsidR="006E32E8" w14:paraId="234623B8" w14:textId="77777777" w:rsidTr="00746C35">
        <w:trPr>
          <w:trHeight w:val="480"/>
          <w:jc w:val="center"/>
        </w:trPr>
        <w:tc>
          <w:tcPr>
            <w:tcW w:w="1525" w:type="dxa"/>
            <w:vAlign w:val="bottom"/>
          </w:tcPr>
          <w:p w14:paraId="707798BF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</w:p>
        </w:tc>
        <w:tc>
          <w:tcPr>
            <w:tcW w:w="529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2BB832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</w:p>
        </w:tc>
      </w:tr>
      <w:tr w:rsidR="006E32E8" w14:paraId="10C24547" w14:textId="77777777" w:rsidTr="00746C35">
        <w:trPr>
          <w:trHeight w:val="480"/>
          <w:jc w:val="center"/>
        </w:trPr>
        <w:tc>
          <w:tcPr>
            <w:tcW w:w="1525" w:type="dxa"/>
            <w:vAlign w:val="bottom"/>
          </w:tcPr>
          <w:p w14:paraId="54D4FD3E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</w:p>
        </w:tc>
        <w:tc>
          <w:tcPr>
            <w:tcW w:w="1992" w:type="dxa"/>
            <w:tcBorders>
              <w:top w:val="single" w:sz="4" w:space="0" w:color="auto"/>
            </w:tcBorders>
            <w:vAlign w:val="bottom"/>
          </w:tcPr>
          <w:p w14:paraId="0A042498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bottom"/>
          </w:tcPr>
          <w:p w14:paraId="5BFC925D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</w:p>
        </w:tc>
        <w:tc>
          <w:tcPr>
            <w:tcW w:w="1864" w:type="dxa"/>
            <w:tcBorders>
              <w:top w:val="single" w:sz="4" w:space="0" w:color="auto"/>
            </w:tcBorders>
            <w:vAlign w:val="bottom"/>
          </w:tcPr>
          <w:p w14:paraId="0387EE01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</w:p>
        </w:tc>
      </w:tr>
      <w:tr w:rsidR="006E32E8" w14:paraId="0EB3C91D" w14:textId="77777777" w:rsidTr="00746C35">
        <w:trPr>
          <w:trHeight w:val="480"/>
          <w:jc w:val="center"/>
        </w:trPr>
        <w:tc>
          <w:tcPr>
            <w:tcW w:w="1525" w:type="dxa"/>
            <w:vAlign w:val="bottom"/>
          </w:tcPr>
          <w:p w14:paraId="07E86F04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学院</w:t>
            </w:r>
          </w:p>
        </w:tc>
        <w:tc>
          <w:tcPr>
            <w:tcW w:w="1992" w:type="dxa"/>
            <w:tcBorders>
              <w:bottom w:val="single" w:sz="4" w:space="0" w:color="auto"/>
            </w:tcBorders>
            <w:vAlign w:val="bottom"/>
          </w:tcPr>
          <w:p w14:paraId="7AF7A518" w14:textId="77777777" w:rsidR="006E32E8" w:rsidRDefault="006E32E8">
            <w:pPr>
              <w:pStyle w:val="a0"/>
              <w:rPr>
                <w:rFonts w:ascii="SimHei" w:eastAsia="SimHei"/>
                <w:bCs/>
                <w:sz w:val="30"/>
                <w:szCs w:val="30"/>
              </w:rPr>
            </w:pPr>
          </w:p>
        </w:tc>
        <w:tc>
          <w:tcPr>
            <w:tcW w:w="1440" w:type="dxa"/>
            <w:vAlign w:val="bottom"/>
          </w:tcPr>
          <w:p w14:paraId="09859637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年级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vAlign w:val="bottom"/>
          </w:tcPr>
          <w:p w14:paraId="64E05F45" w14:textId="77777777" w:rsidR="006E32E8" w:rsidRDefault="006E32E8">
            <w:pPr>
              <w:pStyle w:val="a0"/>
              <w:rPr>
                <w:rFonts w:ascii="SimHei" w:eastAsia="SimHei"/>
                <w:bCs/>
                <w:sz w:val="30"/>
                <w:szCs w:val="30"/>
              </w:rPr>
            </w:pPr>
          </w:p>
        </w:tc>
      </w:tr>
      <w:tr w:rsidR="006E32E8" w14:paraId="2A93D94F" w14:textId="77777777" w:rsidTr="00746C35">
        <w:trPr>
          <w:trHeight w:val="480"/>
          <w:jc w:val="center"/>
        </w:trPr>
        <w:tc>
          <w:tcPr>
            <w:tcW w:w="1525" w:type="dxa"/>
            <w:vAlign w:val="bottom"/>
          </w:tcPr>
          <w:p w14:paraId="2237185B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专业</w:t>
            </w: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AE2517" w14:textId="77777777" w:rsidR="006E32E8" w:rsidRDefault="006E32E8">
            <w:pPr>
              <w:pStyle w:val="a0"/>
              <w:rPr>
                <w:rFonts w:ascii="SimHei" w:eastAsia="SimHei"/>
                <w:bCs/>
                <w:sz w:val="30"/>
                <w:szCs w:val="30"/>
              </w:rPr>
            </w:pPr>
          </w:p>
        </w:tc>
        <w:tc>
          <w:tcPr>
            <w:tcW w:w="1440" w:type="dxa"/>
            <w:vAlign w:val="bottom"/>
          </w:tcPr>
          <w:p w14:paraId="51D1A883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学号</w:t>
            </w: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3A9C87" w14:textId="77777777" w:rsidR="006E32E8" w:rsidRDefault="006E32E8">
            <w:pPr>
              <w:pStyle w:val="a0"/>
              <w:rPr>
                <w:rFonts w:ascii="SimHei" w:eastAsia="SimHei"/>
                <w:bCs/>
                <w:sz w:val="30"/>
                <w:szCs w:val="30"/>
              </w:rPr>
            </w:pPr>
          </w:p>
        </w:tc>
      </w:tr>
      <w:tr w:rsidR="006E32E8" w14:paraId="4D7B1C02" w14:textId="77777777" w:rsidTr="00746C35">
        <w:trPr>
          <w:trHeight w:val="480"/>
          <w:jc w:val="center"/>
        </w:trPr>
        <w:tc>
          <w:tcPr>
            <w:tcW w:w="1525" w:type="dxa"/>
            <w:vAlign w:val="bottom"/>
          </w:tcPr>
          <w:p w14:paraId="050485B1" w14:textId="77777777" w:rsidR="006E32E8" w:rsidRDefault="006E32E8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姓名</w:t>
            </w:r>
          </w:p>
        </w:tc>
        <w:tc>
          <w:tcPr>
            <w:tcW w:w="5296" w:type="dxa"/>
            <w:gridSpan w:val="3"/>
            <w:tcBorders>
              <w:bottom w:val="single" w:sz="4" w:space="0" w:color="auto"/>
            </w:tcBorders>
            <w:vAlign w:val="bottom"/>
          </w:tcPr>
          <w:p w14:paraId="1989908C" w14:textId="77777777" w:rsidR="006E32E8" w:rsidRDefault="006E32E8">
            <w:pPr>
              <w:pStyle w:val="a0"/>
              <w:rPr>
                <w:rFonts w:ascii="SimHei" w:eastAsia="SimHei"/>
                <w:bCs/>
                <w:sz w:val="30"/>
                <w:szCs w:val="30"/>
              </w:rPr>
            </w:pPr>
          </w:p>
        </w:tc>
      </w:tr>
      <w:tr w:rsidR="00746C35" w14:paraId="268AAFA2" w14:textId="77777777" w:rsidTr="00746C35">
        <w:trPr>
          <w:trHeight w:val="480"/>
          <w:jc w:val="center"/>
        </w:trPr>
        <w:tc>
          <w:tcPr>
            <w:tcW w:w="1525" w:type="dxa"/>
            <w:vAlign w:val="bottom"/>
          </w:tcPr>
          <w:p w14:paraId="5C1CFE03" w14:textId="4D00DF8A" w:rsidR="00746C35" w:rsidRDefault="00746C35">
            <w:pPr>
              <w:pStyle w:val="a0"/>
              <w:jc w:val="distribute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指导老师</w:t>
            </w:r>
          </w:p>
        </w:tc>
        <w:tc>
          <w:tcPr>
            <w:tcW w:w="529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499FF7" w14:textId="0064582C" w:rsidR="00746C35" w:rsidRDefault="00DF0D64">
            <w:pPr>
              <w:pStyle w:val="a0"/>
              <w:rPr>
                <w:rFonts w:ascii="SimHei" w:eastAsia="SimHei"/>
                <w:bCs/>
                <w:sz w:val="30"/>
                <w:szCs w:val="30"/>
              </w:rPr>
            </w:pPr>
            <w:r>
              <w:rPr>
                <w:rFonts w:ascii="SimHei" w:eastAsia="SimHei" w:hint="eastAsia"/>
                <w:bCs/>
                <w:sz w:val="30"/>
                <w:szCs w:val="30"/>
              </w:rPr>
              <w:t>刘坤</w:t>
            </w:r>
          </w:p>
        </w:tc>
      </w:tr>
    </w:tbl>
    <w:p w14:paraId="249FB308" w14:textId="77777777" w:rsidR="006E32E8" w:rsidRDefault="006E32E8">
      <w:pPr>
        <w:pStyle w:val="a0"/>
        <w:jc w:val="both"/>
        <w:rPr>
          <w:rFonts w:ascii="SimHei" w:eastAsia="SimHei"/>
          <w:bCs/>
          <w:sz w:val="30"/>
          <w:szCs w:val="30"/>
        </w:rPr>
      </w:pPr>
    </w:p>
    <w:p w14:paraId="1DA41193" w14:textId="77777777" w:rsidR="006E32E8" w:rsidRDefault="006E32E8">
      <w:pPr>
        <w:pStyle w:val="a0"/>
        <w:jc w:val="both"/>
        <w:rPr>
          <w:rFonts w:ascii="SimHei" w:eastAsia="SimHei"/>
          <w:bCs/>
          <w:sz w:val="30"/>
          <w:szCs w:val="30"/>
        </w:rPr>
      </w:pPr>
    </w:p>
    <w:p w14:paraId="7496C073" w14:textId="13B929EC" w:rsidR="006E32E8" w:rsidRDefault="006E32E8">
      <w:pPr>
        <w:pStyle w:val="a0"/>
        <w:jc w:val="both"/>
        <w:rPr>
          <w:rFonts w:ascii="SimHei" w:eastAsia="SimHei"/>
          <w:bCs/>
          <w:sz w:val="30"/>
          <w:szCs w:val="30"/>
        </w:rPr>
      </w:pPr>
    </w:p>
    <w:p w14:paraId="418A08B8" w14:textId="77777777" w:rsidR="004501F0" w:rsidRDefault="004501F0">
      <w:pPr>
        <w:pStyle w:val="a0"/>
        <w:jc w:val="both"/>
        <w:rPr>
          <w:rFonts w:ascii="SimHei" w:eastAsia="SimHei"/>
          <w:bCs/>
          <w:sz w:val="30"/>
          <w:szCs w:val="30"/>
        </w:rPr>
      </w:pPr>
    </w:p>
    <w:p w14:paraId="49CD992C" w14:textId="12B571D9" w:rsidR="00E55825" w:rsidRPr="006153A2" w:rsidRDefault="006E32E8" w:rsidP="00E55825">
      <w:pPr>
        <w:jc w:val="center"/>
        <w:rPr>
          <w:rFonts w:ascii="Songti TC Light" w:eastAsia="Songti TC Light" w:hAnsi="Songti TC Light"/>
          <w:sz w:val="24"/>
        </w:rPr>
      </w:pPr>
      <w:r>
        <w:rPr>
          <w:rFonts w:ascii="SimHei" w:eastAsia="SimHei" w:hAnsi="SimHei" w:cs="SimHei" w:hint="eastAsia"/>
          <w:sz w:val="30"/>
          <w:szCs w:val="30"/>
        </w:rPr>
        <w:t>202</w:t>
      </w:r>
      <w:r w:rsidR="0053440E">
        <w:rPr>
          <w:rFonts w:ascii="SimHei" w:eastAsia="SimHei" w:hAnsi="SimHei" w:cs="SimHei"/>
          <w:sz w:val="30"/>
          <w:szCs w:val="30"/>
        </w:rPr>
        <w:t>5</w:t>
      </w:r>
      <w:r>
        <w:rPr>
          <w:rFonts w:ascii="SimHei" w:eastAsia="SimHei" w:hint="eastAsia"/>
          <w:bCs/>
          <w:sz w:val="30"/>
          <w:szCs w:val="30"/>
        </w:rPr>
        <w:t>年</w:t>
      </w:r>
      <w:r w:rsidR="0085689F">
        <w:rPr>
          <w:rFonts w:ascii="SimHei" w:eastAsia="SimHei" w:hint="eastAsia"/>
          <w:bCs/>
          <w:sz w:val="30"/>
          <w:szCs w:val="30"/>
        </w:rPr>
        <w:t xml:space="preserve"> </w:t>
      </w:r>
      <w:r>
        <w:rPr>
          <w:rFonts w:ascii="SimHei" w:eastAsia="SimHei" w:hint="eastAsia"/>
          <w:bCs/>
          <w:sz w:val="30"/>
          <w:szCs w:val="30"/>
        </w:rPr>
        <w:t xml:space="preserve">  月   日</w:t>
      </w:r>
      <w:r>
        <w:rPr>
          <w:b/>
          <w:sz w:val="28"/>
          <w:szCs w:val="28"/>
        </w:rPr>
        <w:br w:type="page"/>
      </w:r>
    </w:p>
    <w:p w14:paraId="69B46654" w14:textId="7D545208" w:rsidR="006E3AD8" w:rsidRPr="002E44B2" w:rsidRDefault="006E3AD8" w:rsidP="002E44B2">
      <w:pPr>
        <w:spacing w:line="600" w:lineRule="exact"/>
        <w:jc w:val="center"/>
        <w:rPr>
          <w:rFonts w:ascii="SimHei" w:eastAsia="SimHei"/>
          <w:bCs/>
          <w:sz w:val="30"/>
          <w:szCs w:val="30"/>
        </w:rPr>
      </w:pPr>
      <w:r w:rsidRPr="006E3AD8">
        <w:rPr>
          <w:rFonts w:ascii="SimHei" w:eastAsia="SimHei" w:hint="eastAsia"/>
          <w:bCs/>
          <w:sz w:val="30"/>
          <w:szCs w:val="30"/>
        </w:rPr>
        <w:lastRenderedPageBreak/>
        <w:t>实验二 在线图书管理系统概要设计</w:t>
      </w:r>
    </w:p>
    <w:p w14:paraId="4B7A3896" w14:textId="77777777" w:rsidR="00025F3A" w:rsidRPr="00D502C3" w:rsidRDefault="00025F3A" w:rsidP="00025F3A">
      <w:pPr>
        <w:spacing w:line="420" w:lineRule="exact"/>
        <w:rPr>
          <w:rFonts w:eastAsia="SimHei"/>
          <w:b/>
          <w:sz w:val="28"/>
          <w:szCs w:val="28"/>
        </w:rPr>
      </w:pPr>
      <w:r w:rsidRPr="00D502C3">
        <w:rPr>
          <w:rFonts w:eastAsia="SimHei" w:hint="eastAsia"/>
          <w:b/>
          <w:sz w:val="28"/>
          <w:szCs w:val="28"/>
        </w:rPr>
        <w:t>一、实验目的</w:t>
      </w:r>
    </w:p>
    <w:p w14:paraId="08416330" w14:textId="77777777" w:rsidR="00D938E2" w:rsidRPr="00D938E2" w:rsidRDefault="00D938E2" w:rsidP="00D938E2">
      <w:pPr>
        <w:spacing w:line="420" w:lineRule="exact"/>
        <w:ind w:left="420"/>
        <w:rPr>
          <w:rFonts w:ascii="SimSun" w:hAnsi="SimSun"/>
          <w:sz w:val="24"/>
        </w:rPr>
      </w:pPr>
      <w:r w:rsidRPr="00D938E2">
        <w:rPr>
          <w:rFonts w:ascii="SimSun" w:hAnsi="SimSun" w:hint="eastAsia"/>
          <w:sz w:val="24"/>
        </w:rPr>
        <w:t>了解:概要设计原理、过程;</w:t>
      </w:r>
    </w:p>
    <w:p w14:paraId="4F86DE03" w14:textId="77777777" w:rsidR="00D938E2" w:rsidRPr="00D938E2" w:rsidRDefault="00D938E2" w:rsidP="00D938E2">
      <w:pPr>
        <w:spacing w:line="420" w:lineRule="exact"/>
        <w:ind w:left="420"/>
        <w:rPr>
          <w:rFonts w:ascii="SimSun" w:hAnsi="SimSun"/>
          <w:sz w:val="24"/>
        </w:rPr>
      </w:pPr>
      <w:r w:rsidRPr="00D938E2">
        <w:rPr>
          <w:rFonts w:ascii="SimSun" w:hAnsi="SimSun" w:hint="eastAsia"/>
          <w:sz w:val="24"/>
        </w:rPr>
        <w:t>熟悉:面向数据流设计方法;</w:t>
      </w:r>
    </w:p>
    <w:p w14:paraId="55D51CD9" w14:textId="77777777" w:rsidR="00D938E2" w:rsidRDefault="00D938E2" w:rsidP="00D938E2">
      <w:pPr>
        <w:spacing w:line="420" w:lineRule="exact"/>
        <w:ind w:left="420"/>
        <w:rPr>
          <w:rFonts w:ascii="SimSun" w:hAnsi="SimSun"/>
          <w:sz w:val="24"/>
        </w:rPr>
      </w:pPr>
      <w:r w:rsidRPr="00D938E2">
        <w:rPr>
          <w:rFonts w:ascii="SimSun" w:hAnsi="SimSun" w:hint="eastAsia"/>
          <w:sz w:val="24"/>
        </w:rPr>
        <w:t>掌握:概要设计工具，数据库设计。</w:t>
      </w:r>
    </w:p>
    <w:p w14:paraId="29ACE0E7" w14:textId="0C5C8E8B" w:rsidR="00095D17" w:rsidRPr="00095D17" w:rsidRDefault="00095D17" w:rsidP="00D938E2">
      <w:pPr>
        <w:spacing w:line="420" w:lineRule="exact"/>
        <w:rPr>
          <w:rFonts w:eastAsia="SimHei"/>
          <w:b/>
          <w:sz w:val="28"/>
          <w:szCs w:val="28"/>
        </w:rPr>
      </w:pPr>
      <w:r w:rsidRPr="00095D17">
        <w:rPr>
          <w:rFonts w:eastAsia="SimHei" w:hint="eastAsia"/>
          <w:b/>
          <w:sz w:val="28"/>
          <w:szCs w:val="28"/>
        </w:rPr>
        <w:t>二、实验原理及要求</w:t>
      </w:r>
    </w:p>
    <w:p w14:paraId="2D8206B9" w14:textId="77777777" w:rsidR="00D938E2" w:rsidRDefault="00D938E2" w:rsidP="00D938E2">
      <w:pPr>
        <w:spacing w:line="420" w:lineRule="exact"/>
        <w:ind w:left="420"/>
        <w:rPr>
          <w:rFonts w:ascii="SimSun" w:hAnsi="SimSun"/>
          <w:sz w:val="24"/>
        </w:rPr>
      </w:pPr>
      <w:r w:rsidRPr="00D938E2">
        <w:rPr>
          <w:rFonts w:ascii="SimSun" w:hAnsi="SimSun" w:hint="eastAsia"/>
          <w:sz w:val="24"/>
        </w:rPr>
        <w:t xml:space="preserve">1.实验原理:总体设计原理、面向数据流设计方法。 </w:t>
      </w:r>
    </w:p>
    <w:p w14:paraId="0C7878B6" w14:textId="04BBA3A8" w:rsidR="00D938E2" w:rsidRDefault="00D938E2" w:rsidP="00D938E2">
      <w:pPr>
        <w:spacing w:line="420" w:lineRule="exact"/>
        <w:ind w:left="420"/>
        <w:rPr>
          <w:rFonts w:ascii="SimSun" w:hAnsi="SimSun"/>
          <w:sz w:val="24"/>
        </w:rPr>
      </w:pPr>
      <w:r w:rsidRPr="00D938E2">
        <w:rPr>
          <w:rFonts w:ascii="SimSun" w:hAnsi="SimSun" w:hint="eastAsia"/>
          <w:sz w:val="24"/>
        </w:rPr>
        <w:t>2.实验要求:使用面向数据流设计方法设计在线图书管理系统结构，画出系统层次结构图，设计出数据库结构。</w:t>
      </w:r>
    </w:p>
    <w:p w14:paraId="72C51DF7" w14:textId="229A1731" w:rsidR="00095D17" w:rsidRPr="00095D17" w:rsidRDefault="00095D17" w:rsidP="00095D17">
      <w:pPr>
        <w:spacing w:line="420" w:lineRule="exact"/>
        <w:rPr>
          <w:rFonts w:eastAsia="SimHei"/>
          <w:b/>
          <w:sz w:val="28"/>
          <w:szCs w:val="28"/>
        </w:rPr>
      </w:pPr>
      <w:r w:rsidRPr="00095D17">
        <w:rPr>
          <w:rFonts w:eastAsia="SimHei" w:hint="eastAsia"/>
          <w:b/>
          <w:sz w:val="28"/>
          <w:szCs w:val="28"/>
        </w:rPr>
        <w:t>三、实验仪器设备</w:t>
      </w:r>
    </w:p>
    <w:p w14:paraId="6982CACD" w14:textId="631DCA5E" w:rsidR="00025F3A" w:rsidRPr="00743384" w:rsidRDefault="00095D17" w:rsidP="00743384">
      <w:pPr>
        <w:spacing w:line="420" w:lineRule="exact"/>
        <w:ind w:left="420"/>
        <w:rPr>
          <w:rFonts w:ascii="SimSun" w:hAnsi="SimSun"/>
          <w:sz w:val="24"/>
        </w:rPr>
      </w:pPr>
      <w:r w:rsidRPr="00095D17">
        <w:rPr>
          <w:rFonts w:ascii="SimSun" w:hAnsi="SimSun" w:hint="eastAsia"/>
          <w:sz w:val="24"/>
        </w:rPr>
        <w:t xml:space="preserve">PC 机、Win 7 </w:t>
      </w:r>
      <w:r w:rsidR="00743384">
        <w:rPr>
          <w:rFonts w:ascii="SimSun" w:hAnsi="SimSun" w:hint="eastAsia"/>
          <w:sz w:val="24"/>
        </w:rPr>
        <w:t>以上</w:t>
      </w:r>
      <w:r w:rsidRPr="00095D17">
        <w:rPr>
          <w:rFonts w:ascii="SimSun" w:hAnsi="SimSun" w:hint="eastAsia"/>
          <w:sz w:val="24"/>
        </w:rPr>
        <w:t>环境、Office 2010、Visio2010 软件。</w:t>
      </w:r>
    </w:p>
    <w:p w14:paraId="59AAFDAD" w14:textId="52DD5544" w:rsidR="00025F3A" w:rsidRPr="00D502C3" w:rsidRDefault="00025F3A" w:rsidP="00025F3A">
      <w:pPr>
        <w:spacing w:line="420" w:lineRule="exact"/>
        <w:rPr>
          <w:rFonts w:eastAsia="SimHei"/>
          <w:b/>
          <w:sz w:val="28"/>
          <w:szCs w:val="28"/>
        </w:rPr>
      </w:pPr>
      <w:r>
        <w:rPr>
          <w:rFonts w:eastAsia="SimHei" w:hint="eastAsia"/>
          <w:b/>
          <w:sz w:val="28"/>
          <w:szCs w:val="28"/>
        </w:rPr>
        <w:t>四</w:t>
      </w:r>
      <w:r w:rsidRPr="00D502C3">
        <w:rPr>
          <w:rFonts w:eastAsia="SimHei" w:hint="eastAsia"/>
          <w:b/>
          <w:sz w:val="28"/>
          <w:szCs w:val="28"/>
        </w:rPr>
        <w:t>、实验</w:t>
      </w:r>
      <w:r w:rsidR="00AB16FC">
        <w:rPr>
          <w:rFonts w:eastAsia="SimHei" w:hint="eastAsia"/>
          <w:b/>
          <w:sz w:val="28"/>
          <w:szCs w:val="28"/>
        </w:rPr>
        <w:t>步骤</w:t>
      </w:r>
    </w:p>
    <w:p w14:paraId="5B02236D" w14:textId="305F4817" w:rsidR="002E44B2" w:rsidRPr="002E44B2" w:rsidRDefault="002E44B2" w:rsidP="002E44B2">
      <w:pPr>
        <w:spacing w:beforeLines="50" w:before="156" w:afterLines="50" w:after="156"/>
        <w:rPr>
          <w:rFonts w:ascii="SimSun" w:hAnsi="SimSun"/>
          <w:sz w:val="24"/>
        </w:rPr>
      </w:pPr>
      <w:r w:rsidRPr="002E44B2">
        <w:rPr>
          <w:rFonts w:ascii="SimSun" w:hAnsi="SimSun" w:hint="eastAsia"/>
          <w:sz w:val="24"/>
        </w:rPr>
        <w:t>1.参照软件需求规格说明书，从数据流图出发设想完成系统功能的合理方案;</w:t>
      </w:r>
    </w:p>
    <w:p w14:paraId="33DB4D85" w14:textId="07C57FE9" w:rsidR="002E44B2" w:rsidRDefault="002E44B2" w:rsidP="002E44B2">
      <w:pPr>
        <w:spacing w:beforeLines="50" w:before="156" w:afterLines="50" w:after="156"/>
        <w:rPr>
          <w:rFonts w:ascii="SimSun" w:hAnsi="SimSun"/>
          <w:sz w:val="24"/>
        </w:rPr>
      </w:pPr>
      <w:r>
        <w:rPr>
          <w:rFonts w:ascii="SimSun" w:hAnsi="SimSun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BF14D3F" wp14:editId="381E22FE">
            <wp:simplePos x="0" y="0"/>
            <wp:positionH relativeFrom="column">
              <wp:posOffset>2540</wp:posOffset>
            </wp:positionH>
            <wp:positionV relativeFrom="paragraph">
              <wp:posOffset>642620</wp:posOffset>
            </wp:positionV>
            <wp:extent cx="5274310" cy="136017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_174463589969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4B2">
        <w:rPr>
          <w:rFonts w:ascii="SimSun" w:hAnsi="SimSun" w:hint="eastAsia"/>
          <w:sz w:val="24"/>
        </w:rPr>
        <w:t>2.进行划分系统功能模块，确定软件由哪些模块组成以及这些模块之间的动态调用关系:</w:t>
      </w:r>
    </w:p>
    <w:p w14:paraId="6307CBFB" w14:textId="39532046" w:rsidR="002E44B2" w:rsidRDefault="002E44B2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  <w:r>
        <w:rPr>
          <w:rFonts w:ascii="SimSun" w:hAnsi="SimSu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011AB0D0" wp14:editId="47BD2A80">
            <wp:simplePos x="0" y="0"/>
            <wp:positionH relativeFrom="column">
              <wp:posOffset>14097</wp:posOffset>
            </wp:positionH>
            <wp:positionV relativeFrom="paragraph">
              <wp:posOffset>2138807</wp:posOffset>
            </wp:positionV>
            <wp:extent cx="5274310" cy="251523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Q_174463597275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4B2">
        <w:rPr>
          <w:rFonts w:ascii="SimSun" w:hAnsi="SimSun" w:hint="eastAsia"/>
          <w:sz w:val="24"/>
        </w:rPr>
        <w:t>对借书、还书模块进行细化:</w:t>
      </w:r>
    </w:p>
    <w:p w14:paraId="29585697" w14:textId="219F49B6" w:rsidR="002E44B2" w:rsidRDefault="00FA14E6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  <w:r>
        <w:rPr>
          <w:rFonts w:ascii="SimSun" w:hAnsi="SimSun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25D1DB46" wp14:editId="62938557">
            <wp:simplePos x="0" y="0"/>
            <wp:positionH relativeFrom="column">
              <wp:posOffset>2540</wp:posOffset>
            </wp:positionH>
            <wp:positionV relativeFrom="paragraph">
              <wp:posOffset>426720</wp:posOffset>
            </wp:positionV>
            <wp:extent cx="5274310" cy="279781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_17446360755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4E6">
        <w:rPr>
          <w:rFonts w:ascii="SimSun" w:hAnsi="SimSun" w:hint="eastAsia"/>
          <w:sz w:val="24"/>
        </w:rPr>
        <w:t>3.利用Visio 2010画出系统的层次结构图:</w:t>
      </w:r>
    </w:p>
    <w:p w14:paraId="42103209" w14:textId="5E5D504A" w:rsidR="00FA14E6" w:rsidRDefault="00FA14E6" w:rsidP="003C4B84">
      <w:pPr>
        <w:spacing w:beforeLines="50" w:before="156" w:afterLines="50" w:after="156" w:line="420" w:lineRule="exact"/>
        <w:rPr>
          <w:rFonts w:ascii="SimSun" w:hAnsi="SimSun"/>
          <w:sz w:val="24"/>
        </w:rPr>
      </w:pPr>
      <w:r w:rsidRPr="00FA14E6">
        <w:rPr>
          <w:rFonts w:ascii="SimSun" w:hAnsi="SimSun" w:hint="eastAsia"/>
          <w:sz w:val="24"/>
        </w:rPr>
        <w:t xml:space="preserve">4.设计系统数据库结构: </w:t>
      </w:r>
    </w:p>
    <w:p w14:paraId="743AB11F" w14:textId="3CDE14CE" w:rsidR="002E44B2" w:rsidRDefault="00FA14E6" w:rsidP="00FA14E6">
      <w:pPr>
        <w:spacing w:beforeLines="50" w:before="156" w:afterLines="50" w:after="156" w:line="420" w:lineRule="exact"/>
        <w:ind w:left="420"/>
        <w:rPr>
          <w:rFonts w:ascii="SimSun" w:hAnsi="SimSun"/>
          <w:sz w:val="24"/>
        </w:rPr>
      </w:pPr>
      <w:r>
        <w:rPr>
          <w:rFonts w:eastAsia="SimHei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2E1A637" wp14:editId="262834CF">
            <wp:simplePos x="0" y="0"/>
            <wp:positionH relativeFrom="column">
              <wp:posOffset>2540</wp:posOffset>
            </wp:positionH>
            <wp:positionV relativeFrom="paragraph">
              <wp:posOffset>384048</wp:posOffset>
            </wp:positionV>
            <wp:extent cx="5274310" cy="2995295"/>
            <wp:effectExtent l="0" t="0" r="0" b="190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Q_174463612289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4E6">
        <w:rPr>
          <w:rFonts w:ascii="SimSun" w:hAnsi="SimSun" w:hint="eastAsia"/>
          <w:sz w:val="24"/>
        </w:rPr>
        <w:t>(1)数据库概念设计:</w:t>
      </w:r>
    </w:p>
    <w:p w14:paraId="01368734" w14:textId="77777777" w:rsidR="00FA14E6" w:rsidRPr="00FA14E6" w:rsidRDefault="00FA14E6" w:rsidP="00FA14E6">
      <w:pPr>
        <w:spacing w:beforeLines="50" w:before="156" w:afterLines="50" w:after="156" w:line="420" w:lineRule="exact"/>
        <w:ind w:left="420"/>
        <w:rPr>
          <w:rFonts w:eastAsia="SimHei"/>
          <w:b/>
          <w:sz w:val="28"/>
          <w:szCs w:val="28"/>
        </w:rPr>
      </w:pPr>
      <w:r w:rsidRPr="00FA14E6">
        <w:rPr>
          <w:rFonts w:ascii="SimSun" w:hAnsi="SimSun" w:hint="eastAsia"/>
          <w:sz w:val="24"/>
        </w:rPr>
        <w:t>(2)数据库逻辑结构设计</w:t>
      </w:r>
      <w:r w:rsidRPr="00FA14E6">
        <w:rPr>
          <w:rFonts w:eastAsia="SimHei" w:hint="eastAsia"/>
          <w:b/>
          <w:sz w:val="28"/>
          <w:szCs w:val="28"/>
        </w:rPr>
        <w:t>:</w:t>
      </w:r>
    </w:p>
    <w:p w14:paraId="23ED93B5" w14:textId="77777777" w:rsidR="00FA14E6" w:rsidRPr="00FA14E6" w:rsidRDefault="00FA14E6" w:rsidP="00FA14E6">
      <w:pPr>
        <w:spacing w:line="420" w:lineRule="exact"/>
        <w:ind w:left="420" w:firstLineChars="200" w:firstLine="480"/>
        <w:rPr>
          <w:rFonts w:ascii="SimSun" w:hAnsi="SimSun"/>
          <w:sz w:val="24"/>
        </w:rPr>
      </w:pPr>
      <w:r w:rsidRPr="00FA14E6">
        <w:rPr>
          <w:rFonts w:ascii="SimSun" w:hAnsi="SimSun" w:hint="eastAsia"/>
          <w:sz w:val="24"/>
        </w:rPr>
        <w:t>在设计完整数据库实体 E-R 图之后，需要根据实体 E-R 图设计数据表结构。设计有 图书借阅表、图书信息表、图书馆类型信息表、读者信息表、读者类型信息表;</w:t>
      </w:r>
    </w:p>
    <w:p w14:paraId="31CAF361" w14:textId="64372D62" w:rsidR="002E44B2" w:rsidRDefault="00FA14E6" w:rsidP="00FA14E6">
      <w:pPr>
        <w:spacing w:line="420" w:lineRule="exact"/>
        <w:ind w:left="420" w:firstLineChars="200" w:firstLine="480"/>
        <w:rPr>
          <w:rFonts w:ascii="SimSun" w:hAnsi="SimSun"/>
          <w:sz w:val="24"/>
        </w:rPr>
      </w:pPr>
      <w:r w:rsidRPr="00FA14E6">
        <w:rPr>
          <w:rFonts w:ascii="SimSun" w:hAnsi="SimSun" w:hint="eastAsia"/>
          <w:sz w:val="24"/>
        </w:rPr>
        <w:t xml:space="preserve">表 </w:t>
      </w:r>
      <w:proofErr w:type="spellStart"/>
      <w:r w:rsidRPr="00FA14E6">
        <w:rPr>
          <w:rFonts w:ascii="SimSun" w:hAnsi="SimSun" w:hint="eastAsia"/>
          <w:sz w:val="24"/>
        </w:rPr>
        <w:t>tb_bookBorrow</w:t>
      </w:r>
      <w:proofErr w:type="spellEnd"/>
      <w:r w:rsidRPr="00FA14E6">
        <w:rPr>
          <w:rFonts w:ascii="SimSun" w:hAnsi="SimSun" w:hint="eastAsia"/>
          <w:sz w:val="24"/>
        </w:rPr>
        <w:t xml:space="preserve"> 用于保存所有已借阅图书的信息，该表的结构如表 1 所示:</w:t>
      </w:r>
    </w:p>
    <w:p w14:paraId="33D4F014" w14:textId="0963887B" w:rsidR="00FA14E6" w:rsidRDefault="00FA14E6" w:rsidP="00FA14E6">
      <w:pPr>
        <w:spacing w:line="420" w:lineRule="exact"/>
        <w:ind w:left="420" w:firstLineChars="200" w:firstLine="480"/>
        <w:rPr>
          <w:rFonts w:ascii="SimSun" w:hAnsi="SimSun"/>
          <w:sz w:val="24"/>
        </w:rPr>
      </w:pPr>
      <w:r>
        <w:rPr>
          <w:rFonts w:ascii="SimSun" w:hAnsi="SimSun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0ADA3261" wp14:editId="68B6C4A6">
            <wp:simplePos x="0" y="0"/>
            <wp:positionH relativeFrom="column">
              <wp:posOffset>-94615</wp:posOffset>
            </wp:positionH>
            <wp:positionV relativeFrom="paragraph">
              <wp:posOffset>3109214</wp:posOffset>
            </wp:positionV>
            <wp:extent cx="5274310" cy="286004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Q_174463624349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4E6">
        <w:rPr>
          <w:rFonts w:ascii="SimSun" w:hAnsi="SimSun" w:hint="eastAsia"/>
          <w:sz w:val="24"/>
        </w:rPr>
        <w:t xml:space="preserve">表 </w:t>
      </w:r>
      <w:proofErr w:type="spellStart"/>
      <w:r w:rsidRPr="00FA14E6">
        <w:rPr>
          <w:rFonts w:ascii="SimSun" w:hAnsi="SimSun" w:hint="eastAsia"/>
          <w:sz w:val="24"/>
        </w:rPr>
        <w:t>tb_bookInfo</w:t>
      </w:r>
      <w:proofErr w:type="spellEnd"/>
      <w:r w:rsidRPr="00FA14E6">
        <w:rPr>
          <w:rFonts w:ascii="SimSun" w:hAnsi="SimSun" w:hint="eastAsia"/>
          <w:sz w:val="24"/>
        </w:rPr>
        <w:t xml:space="preserve"> 用于保存与图书的所有信息，该表的结构如表 2 所示:</w:t>
      </w:r>
      <w:r w:rsidRPr="00FA14E6">
        <w:rPr>
          <w:rFonts w:ascii="SimSun" w:hAnsi="SimSun"/>
          <w:sz w:val="24"/>
        </w:rPr>
        <w:t xml:space="preserve"> </w:t>
      </w:r>
      <w:r>
        <w:rPr>
          <w:rFonts w:ascii="SimSun" w:hAnsi="SimSu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65117156" wp14:editId="2660E77E">
            <wp:simplePos x="0" y="0"/>
            <wp:positionH relativeFrom="column">
              <wp:posOffset>-94615</wp:posOffset>
            </wp:positionH>
            <wp:positionV relativeFrom="paragraph">
              <wp:posOffset>170688</wp:posOffset>
            </wp:positionV>
            <wp:extent cx="5274310" cy="2547620"/>
            <wp:effectExtent l="0" t="0" r="0" b="508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Q_174463619974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60CB3" w14:textId="7887DF4B" w:rsidR="00FA14E6" w:rsidRDefault="00A35DA2" w:rsidP="00FA14E6">
      <w:pPr>
        <w:spacing w:line="420" w:lineRule="exact"/>
        <w:ind w:left="420" w:firstLineChars="200" w:firstLine="480"/>
        <w:rPr>
          <w:rFonts w:ascii="SimSun" w:hAnsi="SimSun"/>
          <w:sz w:val="24"/>
        </w:rPr>
      </w:pPr>
      <w:r>
        <w:rPr>
          <w:rFonts w:ascii="SimSun" w:hAnsi="SimSun"/>
          <w:noProof/>
          <w:sz w:val="24"/>
        </w:rPr>
        <w:drawing>
          <wp:anchor distT="0" distB="0" distL="114300" distR="114300" simplePos="0" relativeHeight="251664384" behindDoc="0" locked="0" layoutInCell="1" allowOverlap="1" wp14:anchorId="49F76DEE" wp14:editId="0783179D">
            <wp:simplePos x="0" y="0"/>
            <wp:positionH relativeFrom="column">
              <wp:posOffset>-20955</wp:posOffset>
            </wp:positionH>
            <wp:positionV relativeFrom="paragraph">
              <wp:posOffset>3569970</wp:posOffset>
            </wp:positionV>
            <wp:extent cx="5274310" cy="150558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Q_174463628888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4E6" w:rsidRPr="00FA14E6">
        <w:rPr>
          <w:rFonts w:ascii="SimSun" w:hAnsi="SimSun" w:hint="eastAsia"/>
          <w:sz w:val="24"/>
        </w:rPr>
        <w:t xml:space="preserve">表 </w:t>
      </w:r>
      <w:proofErr w:type="spellStart"/>
      <w:r w:rsidR="00FA14E6" w:rsidRPr="00FA14E6">
        <w:rPr>
          <w:rFonts w:ascii="SimSun" w:hAnsi="SimSun" w:hint="eastAsia"/>
          <w:sz w:val="24"/>
        </w:rPr>
        <w:t>tb_bookType</w:t>
      </w:r>
      <w:proofErr w:type="spellEnd"/>
      <w:r w:rsidR="00FA14E6" w:rsidRPr="00FA14E6">
        <w:rPr>
          <w:rFonts w:ascii="SimSun" w:hAnsi="SimSun" w:hint="eastAsia"/>
          <w:sz w:val="24"/>
        </w:rPr>
        <w:t xml:space="preserve"> 用于保存图书类型信息，该表的结构如表 3 所示:</w:t>
      </w:r>
    </w:p>
    <w:p w14:paraId="63ABD253" w14:textId="1EC4A202" w:rsidR="00FA14E6" w:rsidRDefault="00FA14E6" w:rsidP="00FA14E6">
      <w:pPr>
        <w:spacing w:line="420" w:lineRule="exact"/>
        <w:ind w:left="420" w:firstLineChars="200" w:firstLine="480"/>
        <w:rPr>
          <w:rFonts w:ascii="SimSun" w:hAnsi="SimSun"/>
          <w:sz w:val="24"/>
        </w:rPr>
      </w:pPr>
    </w:p>
    <w:p w14:paraId="7FB9D6F7" w14:textId="4261B0F2" w:rsidR="00FA14E6" w:rsidRDefault="00FA14E6" w:rsidP="00FA14E6">
      <w:pPr>
        <w:spacing w:line="420" w:lineRule="exact"/>
        <w:ind w:left="420" w:firstLineChars="200" w:firstLine="480"/>
        <w:rPr>
          <w:rFonts w:ascii="SimSun" w:hAnsi="SimSun"/>
          <w:sz w:val="24"/>
        </w:rPr>
      </w:pPr>
    </w:p>
    <w:p w14:paraId="0F081BC0" w14:textId="451D435B" w:rsidR="00FA14E6" w:rsidRDefault="00FA14E6" w:rsidP="00FA14E6">
      <w:pPr>
        <w:spacing w:line="420" w:lineRule="exact"/>
        <w:ind w:left="420" w:firstLineChars="200" w:firstLine="480"/>
        <w:rPr>
          <w:rFonts w:ascii="SimSun" w:hAnsi="SimSun"/>
          <w:sz w:val="24"/>
        </w:rPr>
      </w:pPr>
    </w:p>
    <w:p w14:paraId="0EADD327" w14:textId="3BF457F6" w:rsidR="00FA14E6" w:rsidRDefault="00FA14E6" w:rsidP="00FA14E6">
      <w:pPr>
        <w:spacing w:line="420" w:lineRule="exact"/>
        <w:ind w:left="420" w:firstLineChars="200" w:firstLine="480"/>
        <w:rPr>
          <w:rFonts w:ascii="SimSun" w:hAnsi="SimSun"/>
          <w:sz w:val="24"/>
        </w:rPr>
      </w:pPr>
      <w:r>
        <w:rPr>
          <w:rFonts w:ascii="SimSun" w:hAnsi="SimSun"/>
          <w:noProof/>
          <w:sz w:val="24"/>
        </w:rPr>
        <w:lastRenderedPageBreak/>
        <w:drawing>
          <wp:anchor distT="0" distB="0" distL="114300" distR="114300" simplePos="0" relativeHeight="251665408" behindDoc="0" locked="0" layoutInCell="1" allowOverlap="1" wp14:anchorId="6063EED5" wp14:editId="3F3EB775">
            <wp:simplePos x="0" y="0"/>
            <wp:positionH relativeFrom="column">
              <wp:posOffset>39497</wp:posOffset>
            </wp:positionH>
            <wp:positionV relativeFrom="paragraph">
              <wp:posOffset>402336</wp:posOffset>
            </wp:positionV>
            <wp:extent cx="5274310" cy="3247390"/>
            <wp:effectExtent l="0" t="0" r="0" b="381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Q_174463633085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4E6">
        <w:rPr>
          <w:rFonts w:ascii="SimSun" w:hAnsi="SimSun" w:hint="eastAsia"/>
          <w:sz w:val="24"/>
        </w:rPr>
        <w:t xml:space="preserve">表 </w:t>
      </w:r>
      <w:proofErr w:type="spellStart"/>
      <w:r w:rsidRPr="00FA14E6">
        <w:rPr>
          <w:rFonts w:ascii="SimSun" w:hAnsi="SimSun" w:hint="eastAsia"/>
          <w:sz w:val="24"/>
        </w:rPr>
        <w:t>tb_readerInfo</w:t>
      </w:r>
      <w:proofErr w:type="spellEnd"/>
      <w:r w:rsidRPr="00FA14E6">
        <w:rPr>
          <w:rFonts w:ascii="SimSun" w:hAnsi="SimSun" w:hint="eastAsia"/>
          <w:sz w:val="24"/>
        </w:rPr>
        <w:t xml:space="preserve"> 用于保存所有读者信息，该表的结构如表 4 所示:</w:t>
      </w:r>
    </w:p>
    <w:p w14:paraId="4F591F85" w14:textId="29631BB0" w:rsidR="00FA14E6" w:rsidRDefault="00FA14E6" w:rsidP="00FA14E6">
      <w:pPr>
        <w:spacing w:line="420" w:lineRule="exact"/>
        <w:ind w:left="420" w:firstLineChars="200" w:firstLine="480"/>
        <w:rPr>
          <w:rFonts w:ascii="SimSun" w:hAnsi="SimSun"/>
          <w:sz w:val="24"/>
        </w:rPr>
      </w:pPr>
      <w:r>
        <w:rPr>
          <w:rFonts w:ascii="SimSun" w:hAnsi="SimSun"/>
          <w:noProof/>
          <w:sz w:val="24"/>
        </w:rPr>
        <w:drawing>
          <wp:anchor distT="0" distB="0" distL="114300" distR="114300" simplePos="0" relativeHeight="251666432" behindDoc="0" locked="0" layoutInCell="1" allowOverlap="1" wp14:anchorId="7F7845EB" wp14:editId="4A6DE97D">
            <wp:simplePos x="0" y="0"/>
            <wp:positionH relativeFrom="column">
              <wp:posOffset>100457</wp:posOffset>
            </wp:positionH>
            <wp:positionV relativeFrom="paragraph">
              <wp:posOffset>4001135</wp:posOffset>
            </wp:positionV>
            <wp:extent cx="5274310" cy="1412875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Q_174463636765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4E6">
        <w:rPr>
          <w:rFonts w:ascii="SimSun" w:hAnsi="SimSun" w:hint="eastAsia"/>
          <w:sz w:val="24"/>
        </w:rPr>
        <w:t xml:space="preserve">表 </w:t>
      </w:r>
      <w:proofErr w:type="spellStart"/>
      <w:r w:rsidRPr="00FA14E6">
        <w:rPr>
          <w:rFonts w:ascii="SimSun" w:hAnsi="SimSun" w:hint="eastAsia"/>
          <w:sz w:val="24"/>
        </w:rPr>
        <w:t>tb_readerType</w:t>
      </w:r>
      <w:proofErr w:type="spellEnd"/>
      <w:r w:rsidRPr="00FA14E6">
        <w:rPr>
          <w:rFonts w:ascii="SimSun" w:hAnsi="SimSun" w:hint="eastAsia"/>
          <w:sz w:val="24"/>
        </w:rPr>
        <w:t xml:space="preserve"> 用于保存所有读者类型信息，该表的结构如表 5 所示:</w:t>
      </w:r>
    </w:p>
    <w:p w14:paraId="08F19D94" w14:textId="18521AF8" w:rsidR="00FA14E6" w:rsidRDefault="00FA14E6" w:rsidP="00FA14E6">
      <w:pPr>
        <w:spacing w:line="420" w:lineRule="exact"/>
        <w:ind w:left="420" w:firstLineChars="200" w:firstLine="480"/>
        <w:rPr>
          <w:rFonts w:ascii="SimSun" w:hAnsi="SimSun"/>
          <w:sz w:val="24"/>
        </w:rPr>
      </w:pPr>
      <w:r w:rsidRPr="00FA14E6">
        <w:rPr>
          <w:rFonts w:ascii="SimSun" w:hAnsi="SimSun" w:hint="eastAsia"/>
          <w:sz w:val="24"/>
        </w:rPr>
        <w:t>5.按照给定的模板，编写软件概要设计说明书。</w:t>
      </w:r>
    </w:p>
    <w:p w14:paraId="4626B47E" w14:textId="637EA107" w:rsidR="003C4B84" w:rsidRPr="003C4B84" w:rsidRDefault="003C4B84" w:rsidP="003C4B84">
      <w:pPr>
        <w:spacing w:beforeLines="50" w:before="156" w:afterLines="50" w:after="156" w:line="420" w:lineRule="exact"/>
        <w:rPr>
          <w:rFonts w:eastAsia="SimHei"/>
          <w:b/>
          <w:sz w:val="28"/>
          <w:szCs w:val="28"/>
        </w:rPr>
      </w:pPr>
      <w:r w:rsidRPr="003C4B84">
        <w:rPr>
          <w:rFonts w:eastAsia="SimHei" w:hint="eastAsia"/>
          <w:b/>
          <w:sz w:val="28"/>
          <w:szCs w:val="28"/>
        </w:rPr>
        <w:t>五、实验注意事项及思考题</w:t>
      </w:r>
    </w:p>
    <w:p w14:paraId="7BB485F3" w14:textId="77777777" w:rsidR="00FA14E6" w:rsidRDefault="00FA14E6" w:rsidP="00FA14E6">
      <w:pPr>
        <w:spacing w:beforeLines="50" w:before="156" w:afterLines="50" w:after="156" w:line="420" w:lineRule="exact"/>
        <w:rPr>
          <w:rFonts w:ascii="SimSun" w:hAnsi="SimSun"/>
          <w:sz w:val="24"/>
        </w:rPr>
      </w:pPr>
      <w:r w:rsidRPr="00FA14E6">
        <w:rPr>
          <w:rFonts w:ascii="SimSun" w:hAnsi="SimSun" w:hint="eastAsia"/>
          <w:sz w:val="24"/>
        </w:rPr>
        <w:t xml:space="preserve">1.实验注意事项 </w:t>
      </w:r>
    </w:p>
    <w:p w14:paraId="01F7DEBF" w14:textId="67EF81BA" w:rsidR="00FA14E6" w:rsidRDefault="00FA14E6" w:rsidP="00FA14E6">
      <w:pPr>
        <w:spacing w:beforeLines="50" w:before="156" w:afterLines="50" w:after="156" w:line="420" w:lineRule="exact"/>
        <w:ind w:left="420"/>
        <w:rPr>
          <w:rFonts w:ascii="SimSun" w:hAnsi="SimSun"/>
          <w:sz w:val="24"/>
        </w:rPr>
      </w:pPr>
      <w:r w:rsidRPr="00FA14E6">
        <w:rPr>
          <w:rFonts w:ascii="SimSun" w:hAnsi="SimSun" w:hint="eastAsia"/>
          <w:sz w:val="24"/>
        </w:rPr>
        <w:t>(</w:t>
      </w:r>
      <w:r w:rsidR="00CD6B94">
        <w:rPr>
          <w:rFonts w:ascii="SimSun" w:hAnsi="SimSun"/>
          <w:sz w:val="24"/>
        </w:rPr>
        <w:t>1</w:t>
      </w:r>
      <w:r w:rsidRPr="00FA14E6">
        <w:rPr>
          <w:rFonts w:ascii="SimSun" w:hAnsi="SimSun" w:hint="eastAsia"/>
          <w:sz w:val="24"/>
        </w:rPr>
        <w:t xml:space="preserve">)注意学习使用Visio 2010画层次结构图; </w:t>
      </w:r>
    </w:p>
    <w:p w14:paraId="64A3E816" w14:textId="33338E76" w:rsidR="00FA14E6" w:rsidRPr="00FA14E6" w:rsidRDefault="00FA14E6" w:rsidP="00FA14E6">
      <w:pPr>
        <w:spacing w:beforeLines="50" w:before="156" w:afterLines="50" w:after="156" w:line="420" w:lineRule="exact"/>
        <w:ind w:left="420"/>
        <w:rPr>
          <w:rFonts w:ascii="SimSun" w:hAnsi="SimSun"/>
          <w:sz w:val="24"/>
        </w:rPr>
      </w:pPr>
      <w:r w:rsidRPr="00FA14E6">
        <w:rPr>
          <w:rFonts w:ascii="SimSun" w:hAnsi="SimSun" w:hint="eastAsia"/>
          <w:sz w:val="24"/>
        </w:rPr>
        <w:t>(</w:t>
      </w:r>
      <w:r w:rsidR="00CD6B94">
        <w:rPr>
          <w:rFonts w:ascii="SimSun" w:hAnsi="SimSun"/>
          <w:sz w:val="24"/>
        </w:rPr>
        <w:t>2</w:t>
      </w:r>
      <w:r w:rsidRPr="00FA14E6">
        <w:rPr>
          <w:rFonts w:ascii="SimSun" w:hAnsi="SimSun" w:hint="eastAsia"/>
          <w:sz w:val="24"/>
        </w:rPr>
        <w:t>)数据库设计要清晰。</w:t>
      </w:r>
    </w:p>
    <w:p w14:paraId="6F3ADB2E" w14:textId="3E871C98" w:rsidR="00FA14E6" w:rsidRDefault="00FA14E6" w:rsidP="00FA14E6">
      <w:pPr>
        <w:spacing w:beforeLines="50" w:before="156" w:afterLines="50" w:after="156" w:line="420" w:lineRule="exact"/>
        <w:rPr>
          <w:rFonts w:ascii="SimSun" w:hAnsi="SimSun"/>
          <w:sz w:val="24"/>
        </w:rPr>
      </w:pPr>
      <w:r w:rsidRPr="00FA14E6">
        <w:rPr>
          <w:rFonts w:ascii="SimSun" w:hAnsi="SimSun" w:hint="eastAsia"/>
          <w:sz w:val="24"/>
        </w:rPr>
        <w:t>2.</w:t>
      </w:r>
      <w:r w:rsidR="005B22D7">
        <w:rPr>
          <w:rFonts w:ascii="SimSun" w:hAnsi="SimSun" w:hint="eastAsia"/>
          <w:sz w:val="24"/>
        </w:rPr>
        <w:t>完成以下问</w:t>
      </w:r>
      <w:bookmarkStart w:id="0" w:name="_GoBack"/>
      <w:bookmarkEnd w:id="0"/>
      <w:r w:rsidRPr="00FA14E6">
        <w:rPr>
          <w:rFonts w:ascii="SimSun" w:hAnsi="SimSun" w:hint="eastAsia"/>
          <w:sz w:val="24"/>
        </w:rPr>
        <w:t xml:space="preserve">题 </w:t>
      </w:r>
    </w:p>
    <w:p w14:paraId="138B454E" w14:textId="77777777" w:rsidR="00FA14E6" w:rsidRDefault="00FA14E6" w:rsidP="00FA14E6">
      <w:pPr>
        <w:spacing w:beforeLines="50" w:before="156" w:afterLines="50" w:after="156" w:line="420" w:lineRule="exact"/>
        <w:ind w:left="420"/>
        <w:rPr>
          <w:rFonts w:ascii="SimSun" w:hAnsi="SimSun"/>
          <w:sz w:val="24"/>
        </w:rPr>
      </w:pPr>
      <w:r w:rsidRPr="00FA14E6">
        <w:rPr>
          <w:rFonts w:ascii="SimSun" w:hAnsi="SimSun" w:hint="eastAsia"/>
          <w:sz w:val="24"/>
        </w:rPr>
        <w:t xml:space="preserve">(1)系统总体设计过程中，应遵循哪些基本的设计原理; </w:t>
      </w:r>
    </w:p>
    <w:p w14:paraId="3A6B1A0D" w14:textId="6E53901C" w:rsidR="00FA14E6" w:rsidRDefault="00FA14E6" w:rsidP="00FA14E6">
      <w:pPr>
        <w:spacing w:beforeLines="50" w:before="156" w:afterLines="50" w:after="156" w:line="420" w:lineRule="exact"/>
        <w:ind w:left="420"/>
        <w:rPr>
          <w:rFonts w:ascii="SimSun" w:hAnsi="SimSun"/>
          <w:sz w:val="24"/>
        </w:rPr>
      </w:pPr>
      <w:r w:rsidRPr="00FA14E6">
        <w:rPr>
          <w:rFonts w:ascii="SimSun" w:hAnsi="SimSun" w:hint="eastAsia"/>
          <w:sz w:val="24"/>
        </w:rPr>
        <w:t>(2)</w:t>
      </w:r>
      <w:r w:rsidR="00DA6213">
        <w:rPr>
          <w:rFonts w:ascii="SimSun" w:hAnsi="SimSun" w:hint="eastAsia"/>
          <w:sz w:val="24"/>
        </w:rPr>
        <w:t>描</w:t>
      </w:r>
      <w:r w:rsidRPr="00FA14E6">
        <w:rPr>
          <w:rFonts w:ascii="SimSun" w:hAnsi="SimSun" w:hint="eastAsia"/>
          <w:sz w:val="24"/>
        </w:rPr>
        <w:t xml:space="preserve">述系统结构的图形工具有哪些? </w:t>
      </w:r>
    </w:p>
    <w:p w14:paraId="74DAF119" w14:textId="77777777" w:rsidR="00FA14E6" w:rsidRDefault="00FA14E6" w:rsidP="00FA14E6">
      <w:pPr>
        <w:spacing w:beforeLines="50" w:before="156" w:afterLines="50" w:after="156" w:line="420" w:lineRule="exact"/>
        <w:ind w:left="420"/>
        <w:rPr>
          <w:rFonts w:ascii="SimSun" w:hAnsi="SimSun"/>
          <w:sz w:val="24"/>
        </w:rPr>
      </w:pPr>
      <w:r w:rsidRPr="00FA14E6">
        <w:rPr>
          <w:rFonts w:ascii="SimSun" w:hAnsi="SimSun" w:hint="eastAsia"/>
          <w:sz w:val="24"/>
        </w:rPr>
        <w:lastRenderedPageBreak/>
        <w:t xml:space="preserve">(3)面向数据流的设计方法; </w:t>
      </w:r>
    </w:p>
    <w:p w14:paraId="7DF40BEE" w14:textId="39D3290F" w:rsidR="00FA14E6" w:rsidRDefault="00FA14E6" w:rsidP="00FA14E6">
      <w:pPr>
        <w:spacing w:beforeLines="50" w:before="156" w:afterLines="50" w:after="156" w:line="420" w:lineRule="exact"/>
        <w:ind w:left="420"/>
        <w:rPr>
          <w:rFonts w:ascii="SimSun" w:hAnsi="SimSun"/>
          <w:sz w:val="24"/>
        </w:rPr>
      </w:pPr>
      <w:r w:rsidRPr="00FA14E6">
        <w:rPr>
          <w:rFonts w:ascii="SimSun" w:hAnsi="SimSun" w:hint="eastAsia"/>
          <w:sz w:val="24"/>
        </w:rPr>
        <w:t>(4)怎样组织对该工作的评审?</w:t>
      </w:r>
    </w:p>
    <w:p w14:paraId="1502575C" w14:textId="25BA7A56" w:rsidR="00025F3A" w:rsidRPr="00FD01B1" w:rsidRDefault="00025F3A" w:rsidP="00FA14E6">
      <w:pPr>
        <w:spacing w:beforeLines="50" w:before="156" w:afterLines="50" w:after="156" w:line="420" w:lineRule="exact"/>
        <w:rPr>
          <w:rFonts w:eastAsia="SimHei"/>
          <w:b/>
          <w:sz w:val="28"/>
          <w:szCs w:val="28"/>
        </w:rPr>
      </w:pPr>
      <w:r w:rsidRPr="00FD01B1">
        <w:rPr>
          <w:rFonts w:eastAsia="SimHei" w:hint="eastAsia"/>
          <w:b/>
          <w:sz w:val="28"/>
          <w:szCs w:val="28"/>
        </w:rPr>
        <w:t>六、实验总结</w:t>
      </w:r>
    </w:p>
    <w:p w14:paraId="15DE1F78" w14:textId="5E882F99" w:rsidR="00025F3A" w:rsidRPr="00EE6D21" w:rsidRDefault="00025F3A" w:rsidP="00025F3A">
      <w:pPr>
        <w:rPr>
          <w:rFonts w:eastAsia="KaiTi_GB2312"/>
          <w:sz w:val="24"/>
        </w:rPr>
      </w:pPr>
      <w:r w:rsidRPr="00EE6D21">
        <w:rPr>
          <w:rFonts w:eastAsia="KaiTi_GB2312" w:hint="eastAsia"/>
          <w:sz w:val="24"/>
        </w:rPr>
        <w:t>（</w:t>
      </w:r>
      <w:r w:rsidR="00E233E0" w:rsidRPr="00E233E0">
        <w:rPr>
          <w:rFonts w:eastAsia="KaiTi_GB2312" w:hint="eastAsia"/>
          <w:sz w:val="24"/>
        </w:rPr>
        <w:t>实验报告要</w:t>
      </w:r>
      <w:r w:rsidR="00A33A8B">
        <w:rPr>
          <w:rFonts w:eastAsia="KaiTi_GB2312" w:hint="eastAsia"/>
          <w:sz w:val="24"/>
        </w:rPr>
        <w:t>逻辑</w:t>
      </w:r>
      <w:r w:rsidR="00E233E0" w:rsidRPr="00E233E0">
        <w:rPr>
          <w:rFonts w:eastAsia="KaiTi_GB2312" w:hint="eastAsia"/>
          <w:sz w:val="24"/>
        </w:rPr>
        <w:t>清晰，重点突出。</w:t>
      </w:r>
      <w:r w:rsidRPr="00EE6D21">
        <w:rPr>
          <w:rFonts w:eastAsia="KaiTi_GB2312" w:hint="eastAsia"/>
          <w:sz w:val="24"/>
        </w:rPr>
        <w:t>）</w:t>
      </w:r>
    </w:p>
    <w:p w14:paraId="63ED4F76" w14:textId="5CC01EE6" w:rsidR="00DA6BE5" w:rsidRPr="006153A2" w:rsidRDefault="00DA6BE5" w:rsidP="00BA3738">
      <w:pPr>
        <w:spacing w:line="420" w:lineRule="exact"/>
        <w:rPr>
          <w:rFonts w:ascii="Songti TC Light" w:eastAsia="Songti TC Light" w:hAnsi="Songti TC Light"/>
          <w:sz w:val="24"/>
        </w:rPr>
      </w:pPr>
    </w:p>
    <w:sectPr w:rsidR="00DA6BE5" w:rsidRPr="006153A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Xingka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Songti TC Light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KaiTi_GB2312">
    <w:altName w:val="Arial Unicode MS"/>
    <w:panose1 w:val="020B0604020202020204"/>
    <w:charset w:val="86"/>
    <w:family w:val="modern"/>
    <w:pitch w:val="fixed"/>
    <w:sig w:usb0="00000000" w:usb1="080E0000" w:usb2="00000010" w:usb3="00000000" w:csb0="0004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1462D"/>
    <w:multiLevelType w:val="hybridMultilevel"/>
    <w:tmpl w:val="1E063346"/>
    <w:lvl w:ilvl="0" w:tplc="05BEC4B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39180895"/>
    <w:multiLevelType w:val="hybridMultilevel"/>
    <w:tmpl w:val="F42E0E50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53121550"/>
    <w:multiLevelType w:val="hybridMultilevel"/>
    <w:tmpl w:val="96023252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DBB2096"/>
    <w:multiLevelType w:val="hybridMultilevel"/>
    <w:tmpl w:val="B0380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FB4C38"/>
    <w:multiLevelType w:val="hybridMultilevel"/>
    <w:tmpl w:val="B0647FFC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GFkYzZlZjMwNTViMzAwZDk2MDZlZTA4ZjI3MWQ3ZWQifQ=="/>
  </w:docVars>
  <w:rsids>
    <w:rsidRoot w:val="00172A27"/>
    <w:rsid w:val="00025F3A"/>
    <w:rsid w:val="00095D17"/>
    <w:rsid w:val="000A3185"/>
    <w:rsid w:val="0010532A"/>
    <w:rsid w:val="00172A27"/>
    <w:rsid w:val="00201DD1"/>
    <w:rsid w:val="002C2695"/>
    <w:rsid w:val="002E44B2"/>
    <w:rsid w:val="002F3D5E"/>
    <w:rsid w:val="003958D4"/>
    <w:rsid w:val="003C4B84"/>
    <w:rsid w:val="003E23A8"/>
    <w:rsid w:val="00421DC1"/>
    <w:rsid w:val="004501F0"/>
    <w:rsid w:val="00504E62"/>
    <w:rsid w:val="0053440E"/>
    <w:rsid w:val="005B22D7"/>
    <w:rsid w:val="005D2FF3"/>
    <w:rsid w:val="005E5177"/>
    <w:rsid w:val="006153A2"/>
    <w:rsid w:val="0063049B"/>
    <w:rsid w:val="00681156"/>
    <w:rsid w:val="006E32E8"/>
    <w:rsid w:val="006E3AD8"/>
    <w:rsid w:val="006E523B"/>
    <w:rsid w:val="00701C3E"/>
    <w:rsid w:val="00743384"/>
    <w:rsid w:val="00746C35"/>
    <w:rsid w:val="00777D46"/>
    <w:rsid w:val="007C4F39"/>
    <w:rsid w:val="007F6465"/>
    <w:rsid w:val="0085689F"/>
    <w:rsid w:val="008B1170"/>
    <w:rsid w:val="00910175"/>
    <w:rsid w:val="00961491"/>
    <w:rsid w:val="0099628F"/>
    <w:rsid w:val="00A33A8B"/>
    <w:rsid w:val="00A35DA2"/>
    <w:rsid w:val="00A57B94"/>
    <w:rsid w:val="00A61C08"/>
    <w:rsid w:val="00A86C87"/>
    <w:rsid w:val="00AB16FC"/>
    <w:rsid w:val="00B03251"/>
    <w:rsid w:val="00B34397"/>
    <w:rsid w:val="00B524EC"/>
    <w:rsid w:val="00BA3738"/>
    <w:rsid w:val="00C30BF7"/>
    <w:rsid w:val="00CC316D"/>
    <w:rsid w:val="00CD6B94"/>
    <w:rsid w:val="00D55E95"/>
    <w:rsid w:val="00D938E2"/>
    <w:rsid w:val="00DA6213"/>
    <w:rsid w:val="00DA6BE5"/>
    <w:rsid w:val="00DC40E2"/>
    <w:rsid w:val="00DF0D64"/>
    <w:rsid w:val="00E07A23"/>
    <w:rsid w:val="00E176CD"/>
    <w:rsid w:val="00E233E0"/>
    <w:rsid w:val="00E24BE4"/>
    <w:rsid w:val="00E55825"/>
    <w:rsid w:val="00ED5466"/>
    <w:rsid w:val="00FA14E6"/>
    <w:rsid w:val="01E943A0"/>
    <w:rsid w:val="033C2BF5"/>
    <w:rsid w:val="040E4592"/>
    <w:rsid w:val="065F10D4"/>
    <w:rsid w:val="080812F8"/>
    <w:rsid w:val="088A6393"/>
    <w:rsid w:val="08DF64FD"/>
    <w:rsid w:val="0B4E5BBB"/>
    <w:rsid w:val="0B534F80"/>
    <w:rsid w:val="0D5C7760"/>
    <w:rsid w:val="0D755681"/>
    <w:rsid w:val="0DCD1019"/>
    <w:rsid w:val="0E696D4E"/>
    <w:rsid w:val="0F8751F8"/>
    <w:rsid w:val="10A10F31"/>
    <w:rsid w:val="16870BA0"/>
    <w:rsid w:val="16C94348"/>
    <w:rsid w:val="17C6534D"/>
    <w:rsid w:val="19CC6629"/>
    <w:rsid w:val="1AF23E6D"/>
    <w:rsid w:val="1B1C538E"/>
    <w:rsid w:val="1E6A2707"/>
    <w:rsid w:val="1F8E612F"/>
    <w:rsid w:val="20C712F3"/>
    <w:rsid w:val="24B2466D"/>
    <w:rsid w:val="25A466AC"/>
    <w:rsid w:val="27781B9E"/>
    <w:rsid w:val="2A684AE4"/>
    <w:rsid w:val="2A70221C"/>
    <w:rsid w:val="2B3C2EE3"/>
    <w:rsid w:val="2D0A14EA"/>
    <w:rsid w:val="2DF61A6F"/>
    <w:rsid w:val="2E4F74FE"/>
    <w:rsid w:val="2EEB12FC"/>
    <w:rsid w:val="309A4933"/>
    <w:rsid w:val="30A13F14"/>
    <w:rsid w:val="30D02A78"/>
    <w:rsid w:val="318A0D6D"/>
    <w:rsid w:val="33452D18"/>
    <w:rsid w:val="341669C7"/>
    <w:rsid w:val="350F38DE"/>
    <w:rsid w:val="35ED19A9"/>
    <w:rsid w:val="37A96918"/>
    <w:rsid w:val="3841300D"/>
    <w:rsid w:val="39C76EC4"/>
    <w:rsid w:val="3B0752BB"/>
    <w:rsid w:val="3B9D79CE"/>
    <w:rsid w:val="3D3E2AEA"/>
    <w:rsid w:val="3E4D7489"/>
    <w:rsid w:val="3EA97D6A"/>
    <w:rsid w:val="411A28F9"/>
    <w:rsid w:val="43617533"/>
    <w:rsid w:val="44095C00"/>
    <w:rsid w:val="441B5933"/>
    <w:rsid w:val="449F6565"/>
    <w:rsid w:val="4528270D"/>
    <w:rsid w:val="456926CF"/>
    <w:rsid w:val="45992FB4"/>
    <w:rsid w:val="45CC3389"/>
    <w:rsid w:val="46717A8D"/>
    <w:rsid w:val="476E7CBF"/>
    <w:rsid w:val="49795539"/>
    <w:rsid w:val="4A1B043B"/>
    <w:rsid w:val="4A676649"/>
    <w:rsid w:val="4C6C1422"/>
    <w:rsid w:val="4CE865CF"/>
    <w:rsid w:val="4FB01626"/>
    <w:rsid w:val="51862935"/>
    <w:rsid w:val="525E0966"/>
    <w:rsid w:val="5291754B"/>
    <w:rsid w:val="55F3226C"/>
    <w:rsid w:val="57827D4C"/>
    <w:rsid w:val="581754FA"/>
    <w:rsid w:val="5A24333C"/>
    <w:rsid w:val="5A8E4C59"/>
    <w:rsid w:val="5C936557"/>
    <w:rsid w:val="5F750B05"/>
    <w:rsid w:val="5FC909DE"/>
    <w:rsid w:val="600A4D82"/>
    <w:rsid w:val="61CA707C"/>
    <w:rsid w:val="62EC69C1"/>
    <w:rsid w:val="62EF552A"/>
    <w:rsid w:val="63626BC7"/>
    <w:rsid w:val="636C365E"/>
    <w:rsid w:val="63A26EDD"/>
    <w:rsid w:val="64504D2E"/>
    <w:rsid w:val="657C4E76"/>
    <w:rsid w:val="66CD2666"/>
    <w:rsid w:val="66D954AE"/>
    <w:rsid w:val="67423054"/>
    <w:rsid w:val="675A59BC"/>
    <w:rsid w:val="6CA65E33"/>
    <w:rsid w:val="6D6F4477"/>
    <w:rsid w:val="6E6948BD"/>
    <w:rsid w:val="700E61C9"/>
    <w:rsid w:val="70362F89"/>
    <w:rsid w:val="70854D7D"/>
    <w:rsid w:val="70C44AD9"/>
    <w:rsid w:val="733E6DC5"/>
    <w:rsid w:val="746565D3"/>
    <w:rsid w:val="76AA651F"/>
    <w:rsid w:val="770519A8"/>
    <w:rsid w:val="7A812132"/>
    <w:rsid w:val="7D676F18"/>
    <w:rsid w:val="7DB1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042E4C6C"/>
  <w15:chartTrackingRefBased/>
  <w15:docId w15:val="{61A160D4-B124-2148-AA92-B8E56DE7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Code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Hyperlink">
    <w:name w:val="Hyperlink"/>
    <w:rPr>
      <w:color w:val="0000FF"/>
      <w:u w:val="single"/>
    </w:rPr>
  </w:style>
  <w:style w:type="paragraph" w:customStyle="1" w:styleId="a">
    <w:name w:val="毕业论文题目"/>
    <w:basedOn w:val="Normal"/>
    <w:pPr>
      <w:jc w:val="center"/>
    </w:pPr>
    <w:rPr>
      <w:b/>
      <w:sz w:val="52"/>
      <w:szCs w:val="20"/>
    </w:rPr>
  </w:style>
  <w:style w:type="paragraph" w:customStyle="1" w:styleId="a0">
    <w:name w:val="封面填写"/>
    <w:basedOn w:val="Normal"/>
    <w:pPr>
      <w:jc w:val="center"/>
    </w:pPr>
    <w:rPr>
      <w:sz w:val="24"/>
      <w:szCs w:val="20"/>
    </w:rPr>
  </w:style>
  <w:style w:type="paragraph" w:styleId="ListParagraph">
    <w:name w:val="List Paragraph"/>
    <w:basedOn w:val="Normal"/>
    <w:uiPriority w:val="99"/>
    <w:qFormat/>
    <w:rsid w:val="003958D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unhideWhenUsed/>
    <w:rsid w:val="00B34397"/>
    <w:rPr>
      <w:color w:val="808080"/>
    </w:rPr>
  </w:style>
  <w:style w:type="character" w:customStyle="1" w:styleId="texttitle21">
    <w:name w:val="texttitle21"/>
    <w:rsid w:val="00E55825"/>
    <w:rPr>
      <w:rFonts w:ascii="SimSun" w:eastAsia="SimSun" w:hAnsi="SimSun" w:hint="eastAsia"/>
      <w:b/>
      <w:bCs/>
      <w:sz w:val="27"/>
      <w:szCs w:val="27"/>
    </w:rPr>
  </w:style>
  <w:style w:type="character" w:customStyle="1" w:styleId="textsubtitle11">
    <w:name w:val="textsubtitle11"/>
    <w:rsid w:val="00E55825"/>
    <w:rPr>
      <w:rFonts w:ascii="SimHei" w:eastAsia="SimHei" w:hint="eastAsia"/>
      <w:b/>
      <w:bCs/>
      <w:sz w:val="18"/>
      <w:szCs w:val="18"/>
    </w:rPr>
  </w:style>
  <w:style w:type="character" w:customStyle="1" w:styleId="textzhengwen1">
    <w:name w:val="textzhengwen1"/>
    <w:rsid w:val="00E55825"/>
    <w:rPr>
      <w:rFonts w:ascii="SimSun" w:eastAsia="SimSun" w:hAnsi="SimSun" w:hint="eastAsia"/>
      <w:sz w:val="18"/>
      <w:szCs w:val="18"/>
    </w:rPr>
  </w:style>
  <w:style w:type="character" w:styleId="HTMLCode">
    <w:name w:val="HTML Code"/>
    <w:basedOn w:val="DefaultParagraphFont"/>
    <w:uiPriority w:val="99"/>
    <w:unhideWhenUsed/>
    <w:rsid w:val="0099628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8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2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7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1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0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9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7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3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53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8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9273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4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144</Words>
  <Characters>827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>微软中国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微软用户</dc:creator>
  <cp:keywords/>
  <dc:description/>
  <cp:lastModifiedBy>Microsoft Office User</cp:lastModifiedBy>
  <cp:revision>57</cp:revision>
  <dcterms:created xsi:type="dcterms:W3CDTF">2024-09-11T15:31:00Z</dcterms:created>
  <dcterms:modified xsi:type="dcterms:W3CDTF">2025-04-22T05:49:00Z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D8E6326962234E96B8311B151DBE231C_12</vt:lpwstr>
  </property>
</Properties>
</file>